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90" w:rsidRPr="00AE5716" w:rsidRDefault="00AE5716">
      <w:pPr>
        <w:rPr>
          <w:rFonts w:ascii="Times New Roman" w:hAnsi="Times New Roman" w:cs="Times New Roman"/>
          <w:b/>
          <w:sz w:val="24"/>
          <w:szCs w:val="24"/>
        </w:rPr>
      </w:pPr>
      <w:r w:rsidRPr="00AE5716">
        <w:rPr>
          <w:rFonts w:ascii="Times New Roman" w:hAnsi="Times New Roman" w:cs="Times New Roman"/>
          <w:b/>
          <w:sz w:val="24"/>
          <w:szCs w:val="24"/>
        </w:rPr>
        <w:t>Ch. 19 Section 3 Activity: Meeting between Cultures</w:t>
      </w:r>
    </w:p>
    <w:p w:rsidR="00AE5716" w:rsidRPr="00AE5716" w:rsidRDefault="00AE5716">
      <w:pPr>
        <w:rPr>
          <w:rFonts w:ascii="Times New Roman" w:hAnsi="Times New Roman" w:cs="Times New Roman"/>
          <w:sz w:val="24"/>
          <w:szCs w:val="24"/>
        </w:rPr>
      </w:pPr>
      <w:r w:rsidRPr="00AE5716">
        <w:rPr>
          <w:rFonts w:ascii="Times New Roman" w:hAnsi="Times New Roman" w:cs="Times New Roman"/>
          <w:b/>
          <w:sz w:val="24"/>
          <w:szCs w:val="24"/>
        </w:rPr>
        <w:t>Task:</w:t>
      </w:r>
      <w:r w:rsidRPr="00AE5716">
        <w:rPr>
          <w:rFonts w:ascii="Times New Roman" w:hAnsi="Times New Roman" w:cs="Times New Roman"/>
          <w:sz w:val="24"/>
          <w:szCs w:val="24"/>
        </w:rPr>
        <w:t xml:space="preserve"> Write a dialogue</w:t>
      </w:r>
    </w:p>
    <w:p w:rsidR="00AE5716" w:rsidRPr="00AE5716" w:rsidRDefault="00AE5716">
      <w:pPr>
        <w:rPr>
          <w:rFonts w:ascii="Times New Roman" w:hAnsi="Times New Roman" w:cs="Times New Roman"/>
          <w:sz w:val="24"/>
          <w:szCs w:val="24"/>
        </w:rPr>
      </w:pPr>
      <w:r w:rsidRPr="00AE5716">
        <w:rPr>
          <w:rFonts w:ascii="Times New Roman" w:hAnsi="Times New Roman" w:cs="Times New Roman"/>
          <w:b/>
          <w:sz w:val="24"/>
          <w:szCs w:val="24"/>
        </w:rPr>
        <w:t>Purpose:</w:t>
      </w:r>
      <w:r w:rsidRPr="00AE5716">
        <w:rPr>
          <w:rFonts w:ascii="Times New Roman" w:hAnsi="Times New Roman" w:cs="Times New Roman"/>
          <w:sz w:val="24"/>
          <w:szCs w:val="24"/>
        </w:rPr>
        <w:t xml:space="preserve"> To help students see similarities between Japanese &amp; European feudal society</w:t>
      </w:r>
    </w:p>
    <w:p w:rsidR="00AE5716" w:rsidRDefault="00AE5716">
      <w:pPr>
        <w:rPr>
          <w:rFonts w:ascii="Times New Roman" w:hAnsi="Times New Roman" w:cs="Times New Roman"/>
          <w:sz w:val="24"/>
          <w:szCs w:val="24"/>
        </w:rPr>
      </w:pPr>
      <w:r w:rsidRPr="00AE5716">
        <w:rPr>
          <w:rFonts w:ascii="Times New Roman" w:hAnsi="Times New Roman" w:cs="Times New Roman"/>
          <w:b/>
          <w:sz w:val="24"/>
          <w:szCs w:val="24"/>
        </w:rPr>
        <w:t>Instructions:</w:t>
      </w:r>
      <w:r w:rsidRPr="00AE5716">
        <w:rPr>
          <w:rFonts w:ascii="Times New Roman" w:hAnsi="Times New Roman" w:cs="Times New Roman"/>
          <w:sz w:val="24"/>
          <w:szCs w:val="24"/>
        </w:rPr>
        <w:t xml:space="preserve"> </w:t>
      </w:r>
      <w:r>
        <w:rPr>
          <w:rFonts w:ascii="Times New Roman" w:hAnsi="Times New Roman" w:cs="Times New Roman"/>
          <w:sz w:val="24"/>
          <w:szCs w:val="24"/>
        </w:rPr>
        <w:t>Work in pairs and review the aspects of feudalism in Europe (</w:t>
      </w:r>
      <w:r w:rsidRPr="00AE5716">
        <w:rPr>
          <w:rFonts w:ascii="Times New Roman" w:hAnsi="Times New Roman" w:cs="Times New Roman"/>
          <w:b/>
          <w:sz w:val="24"/>
          <w:szCs w:val="24"/>
        </w:rPr>
        <w:t>Chapter 13</w:t>
      </w:r>
      <w:r>
        <w:rPr>
          <w:rFonts w:ascii="Times New Roman" w:hAnsi="Times New Roman" w:cs="Times New Roman"/>
          <w:sz w:val="24"/>
          <w:szCs w:val="24"/>
        </w:rPr>
        <w:t xml:space="preserve">) and compare it to life in Japan during the Tokugawa </w:t>
      </w:r>
      <w:proofErr w:type="spellStart"/>
      <w:r>
        <w:rPr>
          <w:rFonts w:ascii="Times New Roman" w:hAnsi="Times New Roman" w:cs="Times New Roman"/>
          <w:sz w:val="24"/>
          <w:szCs w:val="24"/>
        </w:rPr>
        <w:t>Shogunate</w:t>
      </w:r>
      <w:proofErr w:type="spellEnd"/>
      <w:r>
        <w:rPr>
          <w:rFonts w:ascii="Times New Roman" w:hAnsi="Times New Roman" w:cs="Times New Roman"/>
          <w:sz w:val="24"/>
          <w:szCs w:val="24"/>
        </w:rPr>
        <w:t>.  With your partner, imagine you are living during the period when the first Europeans visited Japan.  You must each take a role, such as a European noble or a Japanese samurai.  Once you have chosen a role, you need to discuss your roles and decide how each of the characters would see his or her place in society.  To help build an understanding and organize the discussion, write a dialogue of the discussion from your perspective.  Topics may include, but are not limited to:</w:t>
      </w:r>
    </w:p>
    <w:p w:rsidR="00AE5716" w:rsidRDefault="00AE5716" w:rsidP="00AE57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introduction of firearms in Japan</w:t>
      </w:r>
    </w:p>
    <w:p w:rsidR="00AE5716" w:rsidRDefault="00AE5716" w:rsidP="00AE57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building of castles &amp; the growth of towns</w:t>
      </w:r>
    </w:p>
    <w:p w:rsidR="00AE5716" w:rsidRDefault="00AE5716" w:rsidP="00AE57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power of the daimyo &amp; shoguns</w:t>
      </w:r>
    </w:p>
    <w:p w:rsidR="00AE5716" w:rsidRPr="00AE5716" w:rsidRDefault="00AE5716" w:rsidP="00AE57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Western contact/trade with Japan</w:t>
      </w:r>
    </w:p>
    <w:p w:rsidR="00AE5716" w:rsidRPr="00AE5716" w:rsidRDefault="00AE5716">
      <w:pPr>
        <w:rPr>
          <w:rFonts w:ascii="Times New Roman" w:hAnsi="Times New Roman" w:cs="Times New Roman"/>
          <w:sz w:val="24"/>
          <w:szCs w:val="24"/>
        </w:rPr>
      </w:pPr>
      <w:r>
        <w:rPr>
          <w:rFonts w:ascii="Times New Roman" w:hAnsi="Times New Roman" w:cs="Times New Roman"/>
          <w:sz w:val="24"/>
          <w:szCs w:val="24"/>
        </w:rPr>
        <w:t xml:space="preserve">Once you are done, you must </w:t>
      </w:r>
      <w:r w:rsidRPr="00AE5716">
        <w:rPr>
          <w:rFonts w:ascii="Times New Roman" w:hAnsi="Times New Roman" w:cs="Times New Roman"/>
          <w:b/>
          <w:sz w:val="24"/>
          <w:szCs w:val="24"/>
        </w:rPr>
        <w:t>EACH</w:t>
      </w:r>
      <w:r>
        <w:rPr>
          <w:rFonts w:ascii="Times New Roman" w:hAnsi="Times New Roman" w:cs="Times New Roman"/>
          <w:sz w:val="24"/>
          <w:szCs w:val="24"/>
        </w:rPr>
        <w:t xml:space="preserve"> turn in your own interpretation of the dialogue for full credit.  You are to write your dialogue on this sheet of paper.</w:t>
      </w:r>
    </w:p>
    <w:sectPr w:rsidR="00AE5716" w:rsidRPr="00AE5716" w:rsidSect="002D2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7710"/>
    <w:multiLevelType w:val="hybridMultilevel"/>
    <w:tmpl w:val="1610E9AE"/>
    <w:lvl w:ilvl="0" w:tplc="09A2E9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716"/>
    <w:rsid w:val="002D2990"/>
    <w:rsid w:val="00AE5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932</Characters>
  <Application>Microsoft Office Word</Application>
  <DocSecurity>0</DocSecurity>
  <Lines>7</Lines>
  <Paragraphs>2</Paragraphs>
  <ScaleCrop>false</ScaleCrop>
  <Company>Grizli777</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Cory</cp:lastModifiedBy>
  <cp:revision>1</cp:revision>
  <dcterms:created xsi:type="dcterms:W3CDTF">2014-04-07T00:02:00Z</dcterms:created>
  <dcterms:modified xsi:type="dcterms:W3CDTF">2014-04-07T00:12:00Z</dcterms:modified>
</cp:coreProperties>
</file>